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CD" w:rsidRPr="003E316E" w:rsidRDefault="00015A7E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  <w:r w:rsidR="00E406AC">
        <w:rPr>
          <w:rFonts w:ascii="Times New Roman" w:hAnsi="Times New Roman" w:cs="Times New Roman"/>
          <w:sz w:val="28"/>
          <w:szCs w:val="28"/>
        </w:rPr>
        <w:t xml:space="preserve"> </w:t>
      </w:r>
      <w:r w:rsidR="009B13A7">
        <w:rPr>
          <w:rFonts w:ascii="Times New Roman" w:hAnsi="Times New Roman" w:cs="Times New Roman"/>
          <w:sz w:val="28"/>
          <w:szCs w:val="28"/>
        </w:rPr>
        <w:t>12</w:t>
      </w:r>
      <w:r w:rsidR="002F79EF">
        <w:rPr>
          <w:rFonts w:ascii="Times New Roman" w:hAnsi="Times New Roman" w:cs="Times New Roman"/>
          <w:sz w:val="28"/>
          <w:szCs w:val="28"/>
        </w:rPr>
        <w:t>.11.2021</w:t>
      </w:r>
      <w:r w:rsidR="002A49CD" w:rsidRPr="003E316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22EE4" w:rsidRDefault="00A22EE4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902818" w:rsidRDefault="0072111D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2</w:t>
      </w:r>
      <w:r w:rsidR="004A438A">
        <w:rPr>
          <w:rFonts w:ascii="Times New Roman" w:hAnsi="Times New Roman" w:cs="Times New Roman"/>
          <w:sz w:val="28"/>
          <w:szCs w:val="28"/>
        </w:rPr>
        <w:t>Т</w:t>
      </w:r>
      <w:r w:rsidR="002A49CD">
        <w:rPr>
          <w:rFonts w:ascii="Times New Roman" w:hAnsi="Times New Roman" w:cs="Times New Roman"/>
          <w:sz w:val="28"/>
          <w:szCs w:val="28"/>
        </w:rPr>
        <w:t>М</w:t>
      </w:r>
    </w:p>
    <w:p w:rsidR="002A49CD" w:rsidRDefault="003231BD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ОП.04 Материаловедение</w:t>
      </w:r>
    </w:p>
    <w:p w:rsidR="002A49CD" w:rsidRDefault="00A52031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Пара: </w:t>
      </w:r>
      <w:r w:rsidR="009B13A7">
        <w:rPr>
          <w:rFonts w:ascii="Times New Roman" w:hAnsi="Times New Roman" w:cs="Times New Roman"/>
          <w:sz w:val="28"/>
          <w:szCs w:val="28"/>
        </w:rPr>
        <w:t>4</w:t>
      </w:r>
      <w:r w:rsidR="002A49CD">
        <w:rPr>
          <w:rFonts w:ascii="Times New Roman" w:hAnsi="Times New Roman" w:cs="Times New Roman"/>
          <w:sz w:val="28"/>
          <w:szCs w:val="28"/>
        </w:rPr>
        <w:t>-я</w:t>
      </w:r>
    </w:p>
    <w:p w:rsidR="009B13A7" w:rsidRPr="009B13A7" w:rsidRDefault="009B13A7" w:rsidP="009B13A7">
      <w:pPr>
        <w:spacing w:after="0"/>
        <w:rPr>
          <w:rFonts w:ascii="Times New Roman" w:hAnsi="Times New Roman"/>
          <w:bCs/>
          <w:sz w:val="28"/>
          <w:szCs w:val="28"/>
        </w:rPr>
      </w:pPr>
      <w:r w:rsidRPr="009B13A7">
        <w:rPr>
          <w:rFonts w:ascii="Times New Roman" w:hAnsi="Times New Roman"/>
          <w:bCs/>
          <w:sz w:val="28"/>
          <w:szCs w:val="28"/>
          <w:lang w:val="uk-UA"/>
        </w:rPr>
        <w:t>Тема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4.</w:t>
      </w:r>
      <w:r w:rsidRPr="009B13A7">
        <w:rPr>
          <w:rFonts w:ascii="Times New Roman" w:hAnsi="Times New Roman"/>
          <w:sz w:val="28"/>
          <w:szCs w:val="28"/>
          <w:lang w:val="uk-UA"/>
        </w:rPr>
        <w:t xml:space="preserve">1 </w:t>
      </w:r>
      <w:r w:rsidRPr="009B13A7">
        <w:rPr>
          <w:rFonts w:ascii="Times New Roman" w:hAnsi="Times New Roman"/>
          <w:bCs/>
          <w:sz w:val="28"/>
          <w:szCs w:val="28"/>
        </w:rPr>
        <w:t xml:space="preserve">Производство отливок в разовых формах:                                                              </w:t>
      </w:r>
      <w:r w:rsidRPr="009B13A7">
        <w:rPr>
          <w:bCs/>
          <w:sz w:val="28"/>
          <w:szCs w:val="28"/>
        </w:rPr>
        <w:t xml:space="preserve"> </w:t>
      </w:r>
      <w:r w:rsidRPr="009B13A7">
        <w:rPr>
          <w:rFonts w:ascii="Times New Roman" w:hAnsi="Times New Roman"/>
          <w:bCs/>
          <w:sz w:val="28"/>
          <w:szCs w:val="28"/>
        </w:rPr>
        <w:t>1.Назначение и сущность</w:t>
      </w:r>
      <w:r w:rsidRPr="009B13A7">
        <w:rPr>
          <w:rFonts w:ascii="Times New Roman" w:hAnsi="Times New Roman"/>
          <w:bCs/>
          <w:sz w:val="28"/>
          <w:szCs w:val="28"/>
          <w:lang w:val="uk-UA"/>
        </w:rPr>
        <w:t xml:space="preserve"> литейного  </w:t>
      </w:r>
      <w:r w:rsidRPr="009B13A7">
        <w:rPr>
          <w:rFonts w:ascii="Times New Roman" w:hAnsi="Times New Roman"/>
          <w:bCs/>
          <w:sz w:val="28"/>
          <w:szCs w:val="28"/>
        </w:rPr>
        <w:t>производства. Литейные материалы. Модели и формовочные смеси.                                                                           2.Производство отливок в разовых формах.</w:t>
      </w:r>
    </w:p>
    <w:p w:rsidR="00324D23" w:rsidRDefault="00C16C78" w:rsidP="00324D2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16C78">
        <w:rPr>
          <w:rFonts w:ascii="Times New Roman" w:hAnsi="Times New Roman"/>
          <w:bCs/>
          <w:sz w:val="28"/>
          <w:szCs w:val="28"/>
        </w:rPr>
        <w:t xml:space="preserve">     </w:t>
      </w:r>
      <w:r w:rsidR="00324D23" w:rsidRPr="00324D23">
        <w:rPr>
          <w:rFonts w:ascii="Times New Roman" w:hAnsi="Times New Roman"/>
          <w:bCs/>
          <w:sz w:val="28"/>
          <w:szCs w:val="28"/>
        </w:rPr>
        <w:t xml:space="preserve">                                                       </w:t>
      </w:r>
      <w:r w:rsidR="00324D23">
        <w:rPr>
          <w:rFonts w:ascii="Times New Roman" w:hAnsi="Times New Roman"/>
          <w:bCs/>
          <w:sz w:val="28"/>
          <w:szCs w:val="28"/>
        </w:rPr>
        <w:t xml:space="preserve">                     </w:t>
      </w:r>
    </w:p>
    <w:p w:rsidR="005E5EB5" w:rsidRDefault="005E5EB5" w:rsidP="009B13A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образовательная: </w:t>
      </w:r>
      <w:r w:rsidR="00C16C78">
        <w:rPr>
          <w:rFonts w:ascii="Times New Roman" w:hAnsi="Times New Roman"/>
          <w:bCs/>
          <w:sz w:val="28"/>
          <w:szCs w:val="28"/>
        </w:rPr>
        <w:t xml:space="preserve">ознакомить студентов с </w:t>
      </w:r>
      <w:r w:rsidR="009B13A7">
        <w:rPr>
          <w:rFonts w:ascii="Times New Roman" w:hAnsi="Times New Roman"/>
          <w:bCs/>
          <w:sz w:val="28"/>
          <w:szCs w:val="28"/>
        </w:rPr>
        <w:t>н</w:t>
      </w:r>
      <w:r w:rsidR="009B13A7" w:rsidRPr="009B13A7">
        <w:rPr>
          <w:rFonts w:ascii="Times New Roman" w:hAnsi="Times New Roman"/>
          <w:bCs/>
          <w:sz w:val="28"/>
          <w:szCs w:val="28"/>
        </w:rPr>
        <w:t>азначение</w:t>
      </w:r>
      <w:r w:rsidR="009B13A7">
        <w:rPr>
          <w:rFonts w:ascii="Times New Roman" w:hAnsi="Times New Roman"/>
          <w:bCs/>
          <w:sz w:val="28"/>
          <w:szCs w:val="28"/>
        </w:rPr>
        <w:t>м</w:t>
      </w:r>
      <w:r w:rsidR="009B13A7" w:rsidRPr="009B13A7">
        <w:rPr>
          <w:rFonts w:ascii="Times New Roman" w:hAnsi="Times New Roman"/>
          <w:bCs/>
          <w:sz w:val="28"/>
          <w:szCs w:val="28"/>
        </w:rPr>
        <w:t xml:space="preserve"> и сущность</w:t>
      </w:r>
      <w:r w:rsidR="009B13A7">
        <w:rPr>
          <w:rFonts w:ascii="Times New Roman" w:hAnsi="Times New Roman"/>
          <w:bCs/>
          <w:sz w:val="28"/>
          <w:szCs w:val="28"/>
        </w:rPr>
        <w:t>ю</w:t>
      </w:r>
      <w:r w:rsidR="009B13A7" w:rsidRPr="009B13A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B13A7" w:rsidRPr="009B13A7">
        <w:rPr>
          <w:rFonts w:ascii="Times New Roman" w:hAnsi="Times New Roman"/>
          <w:bCs/>
          <w:sz w:val="28"/>
          <w:szCs w:val="28"/>
          <w:lang w:val="uk-UA"/>
        </w:rPr>
        <w:t>литейного производства</w:t>
      </w:r>
      <w:r w:rsidR="009B13A7">
        <w:rPr>
          <w:rFonts w:ascii="Times New Roman" w:hAnsi="Times New Roman"/>
          <w:bCs/>
          <w:sz w:val="28"/>
          <w:szCs w:val="28"/>
        </w:rPr>
        <w:t>, литейными материалами, моделями и формовочными смесями,</w:t>
      </w:r>
      <w:r w:rsidR="009B13A7" w:rsidRPr="009B13A7">
        <w:rPr>
          <w:rFonts w:ascii="Times New Roman" w:hAnsi="Times New Roman"/>
          <w:bCs/>
          <w:sz w:val="28"/>
          <w:szCs w:val="28"/>
        </w:rPr>
        <w:t xml:space="preserve"> </w:t>
      </w:r>
      <w:r w:rsidR="009B13A7">
        <w:rPr>
          <w:rFonts w:ascii="Times New Roman" w:hAnsi="Times New Roman"/>
          <w:bCs/>
          <w:sz w:val="28"/>
          <w:szCs w:val="28"/>
        </w:rPr>
        <w:t>технологией производства отливок в разовых формах</w:t>
      </w:r>
    </w:p>
    <w:p w:rsidR="009B13A7" w:rsidRDefault="009B13A7" w:rsidP="009B13A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5E5EB5" w:rsidRDefault="005E5EB5" w:rsidP="005E5EB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воспитательная: вызвать интерес у студентов к использованию на практике полученных знаний и умений; развивать у них интерес к выбранной специальности, дисциплинированность, ответственность за выполняемую работу</w:t>
      </w:r>
    </w:p>
    <w:p w:rsidR="005E5EB5" w:rsidRDefault="005E5EB5" w:rsidP="005E5EB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развивающая: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развитие аналитического и логического мышления студентов</w:t>
      </w:r>
    </w:p>
    <w:p w:rsidR="005E5EB5" w:rsidRDefault="005E5EB5" w:rsidP="00324D2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9B13A7" w:rsidRDefault="005E5EB5" w:rsidP="009B13A7">
      <w:pPr>
        <w:spacing w:after="0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5E5EB5">
        <w:rPr>
          <w:rFonts w:ascii="Times New Roman" w:hAnsi="Times New Roman"/>
          <w:bCs/>
          <w:sz w:val="28"/>
          <w:szCs w:val="28"/>
          <w:u w:val="single"/>
        </w:rPr>
        <w:t>Лекция</w:t>
      </w:r>
    </w:p>
    <w:p w:rsidR="009B13A7" w:rsidRPr="009B13A7" w:rsidRDefault="009B13A7" w:rsidP="009B13A7">
      <w:pPr>
        <w:spacing w:after="0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9B13A7" w:rsidRPr="009B13A7" w:rsidRDefault="009B13A7" w:rsidP="009B13A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13A7">
        <w:rPr>
          <w:rFonts w:ascii="Times New Roman" w:hAnsi="Times New Roman" w:cs="Times New Roman"/>
          <w:bCs/>
          <w:sz w:val="28"/>
          <w:szCs w:val="28"/>
        </w:rPr>
        <w:t>1) Назначение и сущность</w:t>
      </w:r>
      <w:r w:rsidRPr="009B13A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литейного производства</w:t>
      </w:r>
      <w:r w:rsidRPr="009B13A7">
        <w:rPr>
          <w:rFonts w:ascii="Times New Roman" w:hAnsi="Times New Roman" w:cs="Times New Roman"/>
          <w:bCs/>
          <w:sz w:val="28"/>
          <w:szCs w:val="28"/>
        </w:rPr>
        <w:t>. Литейные материалы. Модели и формовочные смеси</w:t>
      </w:r>
    </w:p>
    <w:p w:rsidR="009B13A7" w:rsidRDefault="009B13A7" w:rsidP="009B13A7">
      <w:pPr>
        <w:jc w:val="center"/>
        <w:rPr>
          <w:bCs/>
          <w:szCs w:val="28"/>
        </w:rPr>
      </w:pPr>
    </w:p>
    <w:p w:rsidR="009B13A7" w:rsidRPr="009B13A7" w:rsidRDefault="009B13A7" w:rsidP="009B13A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B13A7">
        <w:rPr>
          <w:rFonts w:ascii="Times New Roman" w:hAnsi="Times New Roman" w:cs="Times New Roman"/>
          <w:bCs/>
          <w:sz w:val="28"/>
          <w:szCs w:val="28"/>
        </w:rPr>
        <w:tab/>
        <w:t>Литейное производство предназначено для получения разнообразных фасонных отливок, представляющих собой заготовки или готовые детали.</w:t>
      </w:r>
      <w:r w:rsidRPr="009B13A7">
        <w:rPr>
          <w:rFonts w:ascii="Times New Roman" w:hAnsi="Times New Roman" w:cs="Times New Roman"/>
          <w:sz w:val="28"/>
          <w:szCs w:val="28"/>
        </w:rPr>
        <w:t xml:space="preserve">                                           Сущность литейного производства</w:t>
      </w:r>
      <w:r w:rsidRPr="009B13A7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9B13A7">
        <w:rPr>
          <w:rFonts w:ascii="Times New Roman" w:hAnsi="Times New Roman" w:cs="Times New Roman"/>
          <w:sz w:val="28"/>
          <w:szCs w:val="28"/>
        </w:rPr>
        <w:t>заключается в том, что расплавленный металл или сплав заливают в специальную литейную форму, рабочая полость которой соответствует размерам и конфигурации требуемого изделия. Расплавленный металл, кристаллизуясь, воспроизводит конфигурацию полости литейной формы. В ма</w:t>
      </w:r>
      <w:r w:rsidRPr="009B13A7">
        <w:rPr>
          <w:rFonts w:ascii="Times New Roman" w:hAnsi="Times New Roman" w:cs="Times New Roman"/>
          <w:sz w:val="28"/>
          <w:szCs w:val="28"/>
        </w:rPr>
        <w:softHyphen/>
        <w:t>шиностроении масса литых деталей составляет 50% массы машин и механизмов.</w:t>
      </w:r>
    </w:p>
    <w:p w:rsidR="009B13A7" w:rsidRPr="009B13A7" w:rsidRDefault="009B13A7" w:rsidP="009B13A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B13A7">
        <w:rPr>
          <w:rFonts w:ascii="Times New Roman" w:hAnsi="Times New Roman" w:cs="Times New Roman"/>
          <w:sz w:val="28"/>
          <w:szCs w:val="28"/>
        </w:rPr>
        <w:lastRenderedPageBreak/>
        <w:tab/>
        <w:t>К литейным материалам и их использованию в машиностроении относятся: серый (модифицированный и высокопрочный чугуны) – около                 70 %, сталь – около 20%, ковкий чугун – около 8%, цветные металлы и их сплавы – около 2%.</w:t>
      </w:r>
    </w:p>
    <w:p w:rsidR="009B13A7" w:rsidRPr="009B13A7" w:rsidRDefault="009B13A7" w:rsidP="009B13A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 w:rsidRPr="009B13A7">
        <w:rPr>
          <w:rFonts w:ascii="Times New Roman" w:hAnsi="Times New Roman" w:cs="Times New Roman"/>
          <w:sz w:val="28"/>
          <w:szCs w:val="28"/>
        </w:rPr>
        <w:t>Металл или сплав может заливаться в формы следующими способами:</w:t>
      </w:r>
    </w:p>
    <w:p w:rsidR="009B13A7" w:rsidRPr="009B13A7" w:rsidRDefault="009B13A7" w:rsidP="009B13A7">
      <w:pPr>
        <w:pStyle w:val="a5"/>
        <w:numPr>
          <w:ilvl w:val="0"/>
          <w:numId w:val="34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3A7">
        <w:rPr>
          <w:rFonts w:ascii="Times New Roman" w:hAnsi="Times New Roman" w:cs="Times New Roman"/>
          <w:color w:val="000000"/>
          <w:sz w:val="28"/>
          <w:szCs w:val="28"/>
        </w:rPr>
        <w:t>свободная заливка – металл заполняет форму свободно под действием сил гравитации;</w:t>
      </w:r>
    </w:p>
    <w:p w:rsidR="009B13A7" w:rsidRPr="009B13A7" w:rsidRDefault="009B13A7" w:rsidP="009B13A7">
      <w:pPr>
        <w:pStyle w:val="a5"/>
        <w:numPr>
          <w:ilvl w:val="0"/>
          <w:numId w:val="34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3A7">
        <w:rPr>
          <w:rFonts w:ascii="Times New Roman" w:hAnsi="Times New Roman" w:cs="Times New Roman"/>
          <w:color w:val="000000"/>
          <w:sz w:val="28"/>
          <w:szCs w:val="28"/>
        </w:rPr>
        <w:t>заливка во вращающуюся форму – металл заполняет форму под действием центробежной и гравитационной сил;</w:t>
      </w:r>
    </w:p>
    <w:p w:rsidR="009B13A7" w:rsidRPr="009B13A7" w:rsidRDefault="009B13A7" w:rsidP="009B13A7">
      <w:pPr>
        <w:pStyle w:val="a5"/>
        <w:numPr>
          <w:ilvl w:val="0"/>
          <w:numId w:val="34"/>
        </w:numPr>
        <w:tabs>
          <w:tab w:val="left" w:pos="709"/>
        </w:tabs>
        <w:spacing w:line="240" w:lineRule="auto"/>
        <w:ind w:hanging="2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3A7">
        <w:rPr>
          <w:rFonts w:ascii="Times New Roman" w:hAnsi="Times New Roman" w:cs="Times New Roman"/>
          <w:color w:val="000000"/>
          <w:sz w:val="28"/>
          <w:szCs w:val="28"/>
        </w:rPr>
        <w:t xml:space="preserve"> заливка под давлением – металл заполняет форму под действием поршневого или пневматического давления с применением литейных машин;</w:t>
      </w:r>
    </w:p>
    <w:p w:rsidR="009B13A7" w:rsidRPr="009B13A7" w:rsidRDefault="009B13A7" w:rsidP="009B13A7">
      <w:pPr>
        <w:pStyle w:val="a5"/>
        <w:numPr>
          <w:ilvl w:val="0"/>
          <w:numId w:val="34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3A7">
        <w:rPr>
          <w:rFonts w:ascii="Times New Roman" w:hAnsi="Times New Roman" w:cs="Times New Roman"/>
          <w:color w:val="000000"/>
          <w:sz w:val="28"/>
          <w:szCs w:val="28"/>
        </w:rPr>
        <w:t>заливка вакуумная – металл заполняет форму под действием разряжения, которое создается в литейной форме.</w:t>
      </w:r>
    </w:p>
    <w:p w:rsidR="009B13A7" w:rsidRPr="009B13A7" w:rsidRDefault="009B13A7" w:rsidP="009B13A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B13A7">
        <w:rPr>
          <w:rFonts w:ascii="Times New Roman" w:hAnsi="Times New Roman" w:cs="Times New Roman"/>
          <w:sz w:val="28"/>
          <w:szCs w:val="28"/>
        </w:rPr>
        <w:tab/>
        <w:t>Формы для заливки бывают разовые и многократные.</w:t>
      </w:r>
    </w:p>
    <w:p w:rsidR="009B13A7" w:rsidRPr="00B92CD0" w:rsidRDefault="009B13A7" w:rsidP="009B13A7">
      <w:pPr>
        <w:pStyle w:val="a8"/>
        <w:ind w:firstLine="708"/>
        <w:jc w:val="both"/>
        <w:rPr>
          <w:color w:val="000000"/>
          <w:sz w:val="28"/>
          <w:szCs w:val="28"/>
        </w:rPr>
      </w:pPr>
      <w:r w:rsidRPr="00B92CD0">
        <w:rPr>
          <w:color w:val="000000"/>
          <w:sz w:val="28"/>
          <w:szCs w:val="28"/>
        </w:rPr>
        <w:t>Литейная модель – приспособление, с помощью которого в литейной форме получают отпечаток, соответствующий конфигурации и размерам отливки.</w:t>
      </w:r>
      <w:r>
        <w:rPr>
          <w:color w:val="000000"/>
          <w:sz w:val="28"/>
          <w:szCs w:val="28"/>
        </w:rPr>
        <w:t xml:space="preserve"> </w:t>
      </w:r>
      <w:r w:rsidRPr="00B92CD0">
        <w:rPr>
          <w:color w:val="000000"/>
          <w:sz w:val="28"/>
          <w:szCs w:val="28"/>
        </w:rPr>
        <w:t xml:space="preserve">Применяют модели неразъемные и разъемные, состоящие из двух и более частей. Модель снабжают специальными выступающими </w:t>
      </w:r>
      <w:r>
        <w:rPr>
          <w:color w:val="000000"/>
          <w:sz w:val="28"/>
          <w:szCs w:val="28"/>
        </w:rPr>
        <w:t xml:space="preserve">                       </w:t>
      </w:r>
      <w:r w:rsidRPr="00B92CD0">
        <w:rPr>
          <w:color w:val="000000"/>
          <w:sz w:val="28"/>
          <w:szCs w:val="28"/>
        </w:rPr>
        <w:t>частями – знаками. Они образуют в форме углубления, предназначенные для установки и фиксирования стержней. Для облегчения извлечения модели из формы их вертикальные стенки выполняются с формовочными уклонами, величина которых зависит от высоты стенки, материала модели и способа изготовления отливки.</w:t>
      </w:r>
      <w:r w:rsidRPr="00B92CD0">
        <w:rPr>
          <w:rStyle w:val="apple-converted-space"/>
          <w:color w:val="000000"/>
          <w:sz w:val="28"/>
          <w:szCs w:val="28"/>
        </w:rPr>
        <w:t> </w:t>
      </w:r>
      <w:r w:rsidRPr="00B92CD0">
        <w:rPr>
          <w:color w:val="000000"/>
          <w:sz w:val="28"/>
          <w:szCs w:val="28"/>
        </w:rPr>
        <w:t>Модель должна быть легкой, но достаточно жесткой, особенно при формовке на прессовых машинах.</w:t>
      </w:r>
      <w:r>
        <w:rPr>
          <w:color w:val="000000"/>
          <w:sz w:val="28"/>
          <w:szCs w:val="28"/>
        </w:rPr>
        <w:t xml:space="preserve"> </w:t>
      </w:r>
      <w:r w:rsidRPr="00B92CD0">
        <w:rPr>
          <w:color w:val="000000"/>
          <w:sz w:val="28"/>
          <w:szCs w:val="28"/>
        </w:rPr>
        <w:t>Используют модели деревянные, металлические и пластмассовые.</w:t>
      </w:r>
      <w:r w:rsidRPr="00B92CD0">
        <w:rPr>
          <w:rFonts w:ascii="Arial" w:hAnsi="Arial" w:cs="Arial"/>
          <w:color w:val="000000"/>
          <w:sz w:val="21"/>
          <w:szCs w:val="21"/>
        </w:rPr>
        <w:t xml:space="preserve"> </w:t>
      </w:r>
      <w:r w:rsidRPr="00B92CD0">
        <w:rPr>
          <w:color w:val="000000"/>
          <w:sz w:val="28"/>
          <w:szCs w:val="28"/>
        </w:rPr>
        <w:t>Для уменьшения массы модели делают пустотелыми с ребрами жесткости.</w:t>
      </w:r>
    </w:p>
    <w:p w:rsidR="009B13A7" w:rsidRPr="00B92CD0" w:rsidRDefault="009B13A7" w:rsidP="009B13A7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приготовления форм применяют формовочные смеси, которые должны обладать прочностью, пластичностью, огнеупорностью, газопроницаемостью и податливостью. </w:t>
      </w:r>
    </w:p>
    <w:p w:rsidR="009B13A7" w:rsidRPr="00B92CD0" w:rsidRDefault="009B13A7" w:rsidP="009B13A7">
      <w:pPr>
        <w:pStyle w:val="a8"/>
        <w:ind w:firstLine="708"/>
        <w:jc w:val="both"/>
        <w:rPr>
          <w:color w:val="000000"/>
          <w:sz w:val="28"/>
          <w:szCs w:val="28"/>
        </w:rPr>
      </w:pPr>
      <w:r w:rsidRPr="00B92CD0">
        <w:rPr>
          <w:color w:val="000000"/>
          <w:sz w:val="28"/>
          <w:szCs w:val="28"/>
        </w:rPr>
        <w:t>Формовочные смеси классифицируют: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 w:rsidRPr="00B92CD0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   </w:t>
      </w:r>
      <w:r w:rsidRPr="00B92CD0">
        <w:rPr>
          <w:color w:val="000000"/>
          <w:sz w:val="28"/>
          <w:szCs w:val="28"/>
        </w:rPr>
        <w:t>по назначению (для отливок из чугуна, стали и цветных металлов);</w:t>
      </w:r>
      <w:r>
        <w:rPr>
          <w:color w:val="000000"/>
          <w:sz w:val="28"/>
          <w:szCs w:val="28"/>
        </w:rPr>
        <w:t xml:space="preserve">                                  –</w:t>
      </w:r>
      <w:r>
        <w:rPr>
          <w:color w:val="000000"/>
          <w:sz w:val="28"/>
          <w:szCs w:val="28"/>
        </w:rPr>
        <w:tab/>
      </w:r>
      <w:r w:rsidRPr="00B92CD0">
        <w:rPr>
          <w:color w:val="000000"/>
          <w:sz w:val="28"/>
          <w:szCs w:val="28"/>
        </w:rPr>
        <w:t xml:space="preserve">по составу (песчано-глинистые, содержащие </w:t>
      </w:r>
      <w:r>
        <w:rPr>
          <w:color w:val="000000"/>
          <w:sz w:val="28"/>
          <w:szCs w:val="28"/>
        </w:rPr>
        <w:t xml:space="preserve">                                             </w:t>
      </w:r>
      <w:r w:rsidRPr="00B92CD0">
        <w:rPr>
          <w:color w:val="000000"/>
          <w:sz w:val="28"/>
          <w:szCs w:val="28"/>
        </w:rPr>
        <w:t>быстротвердеющие крепители, специальные);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B92CD0">
        <w:rPr>
          <w:color w:val="000000"/>
          <w:sz w:val="28"/>
          <w:szCs w:val="28"/>
        </w:rPr>
        <w:t>– по применению при формовке (единые, облицовочные, наполнительные);</w:t>
      </w:r>
      <w:r>
        <w:rPr>
          <w:color w:val="000000"/>
          <w:sz w:val="28"/>
          <w:szCs w:val="28"/>
        </w:rPr>
        <w:t xml:space="preserve">                </w:t>
      </w:r>
      <w:r w:rsidRPr="00B92CD0">
        <w:rPr>
          <w:color w:val="000000"/>
          <w:sz w:val="28"/>
          <w:szCs w:val="28"/>
        </w:rPr>
        <w:t>– по состоянию форм перед заливкой в них сплава (сырые, сухие, подсушиваемые и химически твердеющие).</w:t>
      </w:r>
    </w:p>
    <w:p w:rsidR="009B13A7" w:rsidRPr="00B92CD0" w:rsidRDefault="009B13A7" w:rsidP="009B13A7">
      <w:pPr>
        <w:pStyle w:val="a8"/>
        <w:ind w:firstLine="708"/>
        <w:jc w:val="both"/>
        <w:rPr>
          <w:color w:val="000000"/>
          <w:sz w:val="28"/>
          <w:szCs w:val="28"/>
        </w:rPr>
      </w:pPr>
      <w:r w:rsidRPr="00B92CD0">
        <w:rPr>
          <w:color w:val="000000"/>
          <w:sz w:val="28"/>
          <w:szCs w:val="28"/>
        </w:rPr>
        <w:t>Для приготовления смесей используются природные и искусственные материалы.</w:t>
      </w:r>
      <w:r>
        <w:rPr>
          <w:color w:val="000000"/>
          <w:sz w:val="28"/>
          <w:szCs w:val="28"/>
        </w:rPr>
        <w:t xml:space="preserve"> </w:t>
      </w:r>
      <w:r w:rsidRPr="00B92CD0">
        <w:rPr>
          <w:color w:val="000000"/>
          <w:sz w:val="28"/>
          <w:szCs w:val="28"/>
        </w:rPr>
        <w:t xml:space="preserve">Основными исходными материалами являются песок и глина, </w:t>
      </w:r>
      <w:r w:rsidRPr="00B92CD0">
        <w:rPr>
          <w:color w:val="000000"/>
          <w:sz w:val="28"/>
          <w:szCs w:val="28"/>
        </w:rPr>
        <w:lastRenderedPageBreak/>
        <w:t>вспомогательными – связующие вещества и добавки. Кроме исходных материалов для приготовления формовочных смесей используют отработанные (бывшие в употреблении) смеси.</w:t>
      </w:r>
    </w:p>
    <w:p w:rsidR="009B13A7" w:rsidRPr="00B92CD0" w:rsidRDefault="009B13A7" w:rsidP="009B13A7">
      <w:pPr>
        <w:pStyle w:val="a8"/>
        <w:ind w:firstLine="708"/>
        <w:jc w:val="both"/>
        <w:rPr>
          <w:color w:val="000000"/>
          <w:sz w:val="28"/>
          <w:szCs w:val="28"/>
        </w:rPr>
      </w:pPr>
      <w:r w:rsidRPr="00B92CD0">
        <w:rPr>
          <w:color w:val="000000"/>
          <w:sz w:val="28"/>
          <w:szCs w:val="28"/>
        </w:rPr>
        <w:t>В зависимости от назначения различают формовочные и стержневые смеси. Правильный выбор смеси имеет большое значение, так как около половины брака отливок возникает из-за низкого качества формовочных материалов и смесей.</w:t>
      </w:r>
    </w:p>
    <w:p w:rsidR="009B13A7" w:rsidRPr="00B92CD0" w:rsidRDefault="009B13A7" w:rsidP="009B13A7">
      <w:pPr>
        <w:pStyle w:val="a8"/>
        <w:ind w:firstLine="708"/>
        <w:jc w:val="both"/>
        <w:rPr>
          <w:color w:val="000000"/>
          <w:sz w:val="28"/>
          <w:szCs w:val="28"/>
        </w:rPr>
      </w:pPr>
      <w:r w:rsidRPr="00B92CD0">
        <w:rPr>
          <w:color w:val="000000"/>
          <w:sz w:val="28"/>
          <w:szCs w:val="28"/>
        </w:rPr>
        <w:t>Песок – основной огнеупорный компонент формовочных и стержневых смесей.</w:t>
      </w:r>
      <w:r>
        <w:rPr>
          <w:color w:val="000000"/>
          <w:sz w:val="28"/>
          <w:szCs w:val="28"/>
        </w:rPr>
        <w:t xml:space="preserve"> </w:t>
      </w:r>
      <w:r w:rsidRPr="00B92CD0">
        <w:rPr>
          <w:color w:val="000000"/>
          <w:sz w:val="28"/>
          <w:szCs w:val="28"/>
        </w:rPr>
        <w:t>Обычно используется кварцевый или цирконовый песок из кремнезема</w:t>
      </w:r>
      <w:r>
        <w:rPr>
          <w:color w:val="000000"/>
          <w:sz w:val="28"/>
          <w:szCs w:val="28"/>
        </w:rPr>
        <w:t xml:space="preserve"> </w:t>
      </w:r>
      <w:r w:rsidRPr="00B92CD0">
        <w:rPr>
          <w:color w:val="000000"/>
          <w:sz w:val="28"/>
          <w:szCs w:val="28"/>
        </w:rPr>
        <w:t>SiO2.</w:t>
      </w:r>
      <w:r>
        <w:rPr>
          <w:color w:val="000000"/>
          <w:sz w:val="28"/>
          <w:szCs w:val="28"/>
        </w:rPr>
        <w:t xml:space="preserve"> </w:t>
      </w:r>
      <w:r w:rsidRPr="00B92CD0">
        <w:rPr>
          <w:color w:val="000000"/>
          <w:sz w:val="28"/>
          <w:szCs w:val="28"/>
        </w:rPr>
        <w:t>Глина является связующим веществом, обеспечивающим прочность и пластичность, обладающим термической устойчивость</w:t>
      </w:r>
      <w:r>
        <w:rPr>
          <w:color w:val="000000"/>
          <w:sz w:val="28"/>
          <w:szCs w:val="28"/>
        </w:rPr>
        <w:t>ю.</w:t>
      </w:r>
      <w:r w:rsidRPr="00B92CD0">
        <w:rPr>
          <w:color w:val="000000"/>
          <w:sz w:val="28"/>
          <w:szCs w:val="28"/>
        </w:rPr>
        <w:t xml:space="preserve"> Чем меньше в глине примесей, тем выше ее термохи</w:t>
      </w:r>
      <w:r>
        <w:rPr>
          <w:color w:val="000000"/>
          <w:sz w:val="28"/>
          <w:szCs w:val="28"/>
        </w:rPr>
        <w:t xml:space="preserve">мическая устойчивость.  </w:t>
      </w:r>
      <w:r w:rsidRPr="00B92CD0">
        <w:rPr>
          <w:color w:val="000000"/>
          <w:sz w:val="28"/>
          <w:szCs w:val="28"/>
        </w:rPr>
        <w:t>Широко применяют бентонитовые или каолиновые глины.</w:t>
      </w:r>
    </w:p>
    <w:p w:rsidR="009B13A7" w:rsidRPr="00B92CD0" w:rsidRDefault="009B13A7" w:rsidP="009B13A7">
      <w:pPr>
        <w:pStyle w:val="a8"/>
        <w:ind w:firstLine="708"/>
        <w:jc w:val="both"/>
        <w:rPr>
          <w:color w:val="000000"/>
          <w:sz w:val="28"/>
          <w:szCs w:val="28"/>
        </w:rPr>
      </w:pPr>
      <w:r w:rsidRPr="00B92CD0">
        <w:rPr>
          <w:color w:val="000000"/>
          <w:sz w:val="28"/>
          <w:szCs w:val="28"/>
        </w:rPr>
        <w:t>В формовочные и стержневые смеси вводят в небольших количествах (1…3 %) дополнительные связующие. Их подразделяют на органические и неорганические, растворимые и нерастворимые в воде (сульфидно-спиртовая барда, битум, канифоль, цемент, жидкое стекло, термореактивные смолы и др.).</w:t>
      </w:r>
    </w:p>
    <w:p w:rsidR="009B13A7" w:rsidRPr="00070041" w:rsidRDefault="009B13A7" w:rsidP="009B13A7">
      <w:pPr>
        <w:pStyle w:val="a8"/>
        <w:ind w:firstLine="708"/>
        <w:jc w:val="both"/>
        <w:rPr>
          <w:color w:val="000000"/>
          <w:sz w:val="28"/>
          <w:szCs w:val="28"/>
        </w:rPr>
      </w:pPr>
      <w:r w:rsidRPr="00B92CD0">
        <w:rPr>
          <w:color w:val="000000"/>
          <w:sz w:val="28"/>
          <w:szCs w:val="28"/>
        </w:rPr>
        <w:t xml:space="preserve">Для предотвращения пригара и улучшения чистоты поверхности отливок используют противопригарные материалы: для сырых </w:t>
      </w:r>
      <w:r>
        <w:rPr>
          <w:color w:val="000000"/>
          <w:sz w:val="28"/>
          <w:szCs w:val="28"/>
        </w:rPr>
        <w:t xml:space="preserve">                         </w:t>
      </w:r>
      <w:r w:rsidRPr="00B92CD0">
        <w:rPr>
          <w:color w:val="000000"/>
          <w:sz w:val="28"/>
          <w:szCs w:val="28"/>
        </w:rPr>
        <w:t>форм – припылы; для сухих форм – краски.</w:t>
      </w:r>
      <w:r>
        <w:rPr>
          <w:color w:val="000000"/>
          <w:sz w:val="28"/>
          <w:szCs w:val="28"/>
        </w:rPr>
        <w:t xml:space="preserve"> </w:t>
      </w:r>
      <w:r w:rsidRPr="00B92CD0">
        <w:rPr>
          <w:color w:val="000000"/>
          <w:sz w:val="28"/>
          <w:szCs w:val="28"/>
        </w:rPr>
        <w:t>В качестве припылов используют: для чугунных отливок – смесь оксида магния, древесного угля, порошкообразного графита; для стальных отливок – смесь оксида магния и огнеупорной глины, пылевидный кварц.</w:t>
      </w:r>
      <w:r>
        <w:rPr>
          <w:color w:val="000000"/>
          <w:sz w:val="28"/>
          <w:szCs w:val="28"/>
        </w:rPr>
        <w:t xml:space="preserve"> </w:t>
      </w:r>
      <w:r w:rsidRPr="00B92CD0">
        <w:rPr>
          <w:color w:val="000000"/>
          <w:sz w:val="28"/>
          <w:szCs w:val="28"/>
        </w:rPr>
        <w:t>Противопригарные краски представляют собой водные суспензии этих материалов с добавками связующих.</w:t>
      </w:r>
    </w:p>
    <w:p w:rsidR="009B13A7" w:rsidRDefault="009B13A7" w:rsidP="009B13A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13A7" w:rsidRPr="009B13A7" w:rsidRDefault="009B13A7" w:rsidP="009B13A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13A7">
        <w:rPr>
          <w:rFonts w:ascii="Times New Roman" w:hAnsi="Times New Roman" w:cs="Times New Roman"/>
          <w:bCs/>
          <w:sz w:val="28"/>
          <w:szCs w:val="28"/>
        </w:rPr>
        <w:t>2) Производство отливок в разовых формах</w:t>
      </w:r>
    </w:p>
    <w:p w:rsidR="009B13A7" w:rsidRPr="009B13A7" w:rsidRDefault="009B13A7" w:rsidP="009B13A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3A7">
        <w:rPr>
          <w:rFonts w:ascii="Times New Roman" w:hAnsi="Times New Roman" w:cs="Times New Roman"/>
          <w:bCs/>
          <w:sz w:val="28"/>
          <w:szCs w:val="28"/>
        </w:rPr>
        <w:tab/>
        <w:t xml:space="preserve">Разовые формы – это формы, получаемые в опоках, представляющие собой ящики (рамки), состоящие только из стенок. Они изготавливаются из чугуна, стали, алюминиевых сплавов. </w:t>
      </w:r>
    </w:p>
    <w:p w:rsidR="009B13A7" w:rsidRDefault="009B13A7" w:rsidP="009B13A7">
      <w:pPr>
        <w:pStyle w:val="a8"/>
        <w:shd w:val="clear" w:color="auto" w:fill="FFFFFF"/>
        <w:spacing w:before="0" w:beforeAutospacing="0" w:after="285" w:afterAutospacing="0"/>
        <w:ind w:firstLine="709"/>
        <w:jc w:val="both"/>
        <w:rPr>
          <w:color w:val="000000"/>
          <w:sz w:val="28"/>
          <w:szCs w:val="28"/>
        </w:rPr>
      </w:pPr>
      <w:r w:rsidRPr="003B2F78">
        <w:rPr>
          <w:color w:val="000000"/>
          <w:sz w:val="28"/>
          <w:szCs w:val="28"/>
        </w:rPr>
        <w:t>Рассмотрим последовательность ручной формовки</w:t>
      </w:r>
      <w:r>
        <w:rPr>
          <w:color w:val="000000"/>
          <w:sz w:val="28"/>
          <w:szCs w:val="28"/>
        </w:rPr>
        <w:t xml:space="preserve"> для отливок детали типа втулки (рис.1).</w:t>
      </w:r>
    </w:p>
    <w:p w:rsidR="009B13A7" w:rsidRDefault="009B13A7" w:rsidP="009B13A7">
      <w:pPr>
        <w:pStyle w:val="a8"/>
        <w:shd w:val="clear" w:color="auto" w:fill="FFFFFF"/>
        <w:spacing w:before="0" w:beforeAutospacing="0" w:after="285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</w:t>
      </w:r>
      <w:r>
        <w:rPr>
          <w:noProof/>
        </w:rPr>
        <w:drawing>
          <wp:inline distT="0" distB="0" distL="0" distR="0" wp14:anchorId="78F5F2B6" wp14:editId="0E6D26F5">
            <wp:extent cx="1619250" cy="960874"/>
            <wp:effectExtent l="19050" t="0" r="0" b="0"/>
            <wp:docPr id="2" name="Рисунок 7" descr="https://studfiles.net/html/2706/35/html_KLjIW28dbI.gNQU/img-Gp8QK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s.net/html/2706/35/html_KLjIW28dbI.gNQU/img-Gp8QKb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6634" t="61135" b="7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60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3A7" w:rsidRPr="003B2F78" w:rsidRDefault="009B13A7" w:rsidP="009B13A7">
      <w:pPr>
        <w:pStyle w:val="a8"/>
        <w:shd w:val="clear" w:color="auto" w:fill="FFFFFF"/>
        <w:spacing w:before="0" w:beforeAutospacing="0" w:after="285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1 – Деталь типа «втулка»</w:t>
      </w:r>
    </w:p>
    <w:p w:rsidR="009B13A7" w:rsidRPr="008A54BE" w:rsidRDefault="009B13A7" w:rsidP="009B13A7">
      <w:pPr>
        <w:pStyle w:val="a8"/>
        <w:shd w:val="clear" w:color="auto" w:fill="FFFFFF"/>
        <w:spacing w:before="0" w:beforeAutospacing="0" w:after="285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подмодельный щит 3 (рис.2</w:t>
      </w:r>
      <w:r w:rsidRPr="003B2F78">
        <w:rPr>
          <w:color w:val="000000"/>
          <w:sz w:val="28"/>
          <w:szCs w:val="28"/>
        </w:rPr>
        <w:t>, а) укладывается половина модели 2 и устанавливается нижняя опока, затем сквозь сито 4 на поверхность модели нано</w:t>
      </w:r>
      <w:r>
        <w:rPr>
          <w:color w:val="000000"/>
          <w:sz w:val="28"/>
          <w:szCs w:val="28"/>
        </w:rPr>
        <w:t xml:space="preserve">сится противопригарный припыл - </w:t>
      </w:r>
      <w:r w:rsidRPr="003B2F78">
        <w:rPr>
          <w:color w:val="000000"/>
          <w:sz w:val="28"/>
          <w:szCs w:val="28"/>
        </w:rPr>
        <w:t xml:space="preserve"> древесно-угольная</w:t>
      </w:r>
      <w:r>
        <w:rPr>
          <w:color w:val="000000"/>
          <w:sz w:val="28"/>
          <w:szCs w:val="28"/>
        </w:rPr>
        <w:t xml:space="preserve"> пыль, графитовый порошок (рис.2</w:t>
      </w:r>
      <w:r w:rsidRPr="003B2F78">
        <w:rPr>
          <w:color w:val="000000"/>
          <w:sz w:val="28"/>
          <w:szCs w:val="28"/>
        </w:rPr>
        <w:t>, б). Лопатой 5 наносят на модель облицовочную формовочную смесь, а затем засыпают всю опоку наполнит</w:t>
      </w:r>
      <w:r>
        <w:rPr>
          <w:color w:val="000000"/>
          <w:sz w:val="28"/>
          <w:szCs w:val="28"/>
        </w:rPr>
        <w:t xml:space="preserve">ельной </w:t>
      </w:r>
      <w:r w:rsidRPr="00704319">
        <w:rPr>
          <w:color w:val="000000"/>
          <w:sz w:val="28"/>
          <w:szCs w:val="28"/>
        </w:rPr>
        <w:t>формовочной смесью (рис.2, в). Ручной или пневматической трамбовкой 6</w:t>
      </w:r>
      <w:r>
        <w:rPr>
          <w:color w:val="000000"/>
          <w:sz w:val="28"/>
          <w:szCs w:val="28"/>
        </w:rPr>
        <w:t xml:space="preserve"> </w:t>
      </w:r>
      <w:r w:rsidRPr="000A7B70">
        <w:rPr>
          <w:color w:val="000000"/>
          <w:sz w:val="28"/>
          <w:szCs w:val="28"/>
        </w:rPr>
        <w:t>уплотняют смесь (рис.2, г). После этого сгребают остатки формовочной</w:t>
      </w:r>
      <w:r>
        <w:rPr>
          <w:color w:val="000000"/>
          <w:sz w:val="28"/>
          <w:szCs w:val="28"/>
        </w:rPr>
        <w:t xml:space="preserve"> смеси </w:t>
      </w:r>
      <w:r w:rsidRPr="003B2F78">
        <w:rPr>
          <w:color w:val="000000"/>
          <w:sz w:val="28"/>
          <w:szCs w:val="28"/>
        </w:rPr>
        <w:t>и накалывают душником (шилом) 7 отверстия</w:t>
      </w:r>
      <w:r>
        <w:rPr>
          <w:color w:val="000000"/>
          <w:sz w:val="28"/>
          <w:szCs w:val="28"/>
        </w:rPr>
        <w:t xml:space="preserve"> для лучшего выхода газов (рис.2</w:t>
      </w:r>
      <w:r w:rsidRPr="003B2F78">
        <w:rPr>
          <w:color w:val="000000"/>
          <w:sz w:val="28"/>
          <w:szCs w:val="28"/>
        </w:rPr>
        <w:t xml:space="preserve">, д). Затем нижнюю опоку с заформованной моделью </w:t>
      </w:r>
      <w:r>
        <w:rPr>
          <w:color w:val="000000"/>
          <w:sz w:val="28"/>
          <w:szCs w:val="28"/>
        </w:rPr>
        <w:t>и подмодельным щитом переворачивают на 180°. Снимают подмодельный щит, устанавливают</w:t>
      </w:r>
      <w:r w:rsidRPr="003B2F78">
        <w:rPr>
          <w:color w:val="000000"/>
          <w:sz w:val="28"/>
          <w:szCs w:val="28"/>
        </w:rPr>
        <w:t xml:space="preserve"> вторую половину модели 8 и</w:t>
      </w:r>
      <w:r>
        <w:rPr>
          <w:color w:val="000000"/>
          <w:sz w:val="28"/>
          <w:szCs w:val="28"/>
        </w:rPr>
        <w:t xml:space="preserve"> верхнюю опоку 9 (рис.2</w:t>
      </w:r>
      <w:r w:rsidRPr="003B2F78">
        <w:rPr>
          <w:color w:val="000000"/>
          <w:sz w:val="28"/>
          <w:szCs w:val="28"/>
        </w:rPr>
        <w:t xml:space="preserve">, е). После установки моделей литниковой </w:t>
      </w:r>
      <w:r>
        <w:rPr>
          <w:color w:val="000000"/>
          <w:sz w:val="28"/>
          <w:szCs w:val="28"/>
        </w:rPr>
        <w:t>системы</w:t>
      </w:r>
      <w:r w:rsidRPr="003B2F78">
        <w:rPr>
          <w:color w:val="000000"/>
          <w:sz w:val="28"/>
          <w:szCs w:val="28"/>
        </w:rPr>
        <w:t xml:space="preserve"> 10</w:t>
      </w:r>
      <w:r>
        <w:rPr>
          <w:color w:val="000000"/>
          <w:sz w:val="28"/>
          <w:szCs w:val="28"/>
        </w:rPr>
        <w:t xml:space="preserve"> (литника и выпора)</w:t>
      </w:r>
      <w:r w:rsidRPr="003B2F78">
        <w:rPr>
          <w:color w:val="000000"/>
          <w:sz w:val="28"/>
          <w:szCs w:val="28"/>
        </w:rPr>
        <w:t xml:space="preserve"> в той же последовательности за</w:t>
      </w:r>
      <w:r>
        <w:rPr>
          <w:color w:val="000000"/>
          <w:sz w:val="28"/>
          <w:szCs w:val="28"/>
        </w:rPr>
        <w:t>формовывают верхнюю опоку (рис.2</w:t>
      </w:r>
      <w:r w:rsidRPr="003B2F78">
        <w:rPr>
          <w:color w:val="000000"/>
          <w:sz w:val="28"/>
          <w:szCs w:val="28"/>
        </w:rPr>
        <w:t>, ж). По окончании формовки опоки разни</w:t>
      </w:r>
      <w:r>
        <w:rPr>
          <w:color w:val="000000"/>
          <w:sz w:val="28"/>
          <w:szCs w:val="28"/>
        </w:rPr>
        <w:t xml:space="preserve">мают, осторожно удаляют модели и </w:t>
      </w:r>
      <w:r w:rsidRPr="003B2F78">
        <w:rPr>
          <w:color w:val="000000"/>
          <w:sz w:val="28"/>
          <w:szCs w:val="28"/>
        </w:rPr>
        <w:t>поправляют обрушившиеся места формы</w:t>
      </w:r>
      <w:r>
        <w:rPr>
          <w:color w:val="000000"/>
          <w:sz w:val="28"/>
          <w:szCs w:val="28"/>
        </w:rPr>
        <w:t>. После этого припыливают ее изнутри и устанавливают</w:t>
      </w:r>
      <w:r w:rsidRPr="003B2F78">
        <w:rPr>
          <w:color w:val="000000"/>
          <w:sz w:val="28"/>
          <w:szCs w:val="28"/>
        </w:rPr>
        <w:t xml:space="preserve"> в нижнюю полуформу на место знаков 11</w:t>
      </w:r>
      <w:r w:rsidRPr="000A7B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стержень 12 (рис.3, з). Знаки – это </w:t>
      </w:r>
      <w:r w:rsidRPr="003B2F78">
        <w:rPr>
          <w:color w:val="000000"/>
          <w:sz w:val="28"/>
          <w:szCs w:val="28"/>
        </w:rPr>
        <w:t>выступы</w:t>
      </w:r>
      <w:r>
        <w:rPr>
          <w:color w:val="000000"/>
          <w:sz w:val="28"/>
          <w:szCs w:val="28"/>
        </w:rPr>
        <w:t xml:space="preserve"> на модели</w:t>
      </w:r>
      <w:r w:rsidRPr="000A7B70">
        <w:rPr>
          <w:color w:val="000000"/>
          <w:sz w:val="28"/>
          <w:szCs w:val="28"/>
        </w:rPr>
        <w:t>, которые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0A7B70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0A7B70">
        <w:rPr>
          <w:color w:val="000000"/>
          <w:sz w:val="28"/>
          <w:szCs w:val="28"/>
        </w:rPr>
        <w:t>формовке образуют углубления для установки стержня</w:t>
      </w:r>
      <w:r>
        <w:rPr>
          <w:color w:val="000000"/>
          <w:sz w:val="28"/>
          <w:szCs w:val="28"/>
        </w:rPr>
        <w:t>. В</w:t>
      </w:r>
      <w:r w:rsidRPr="003B2F78">
        <w:rPr>
          <w:color w:val="000000"/>
          <w:sz w:val="28"/>
          <w:szCs w:val="28"/>
        </w:rPr>
        <w:t>новь устанавливают верхнюю полуформу на нижнюю и скрепляют их при помощи болтов, струбцин или просто придавливают грузом, чтобы предотвратить прорыв металла по плоскости разъема формы. В таком виде литейная форма готова для заливки металла.</w:t>
      </w:r>
      <w:r>
        <w:rPr>
          <w:color w:val="000000"/>
          <w:sz w:val="28"/>
          <w:szCs w:val="28"/>
        </w:rPr>
        <w:t xml:space="preserve"> После заливки и остывания металла форму разрушают, вынимают отливку, срезают литник и выпор, а затем втулка поступает на окончательную обработку. </w:t>
      </w:r>
      <w:r w:rsidRPr="00704319">
        <w:rPr>
          <w:color w:val="000000"/>
          <w:sz w:val="28"/>
          <w:szCs w:val="28"/>
        </w:rPr>
        <w:t>Изготовление стержней производится набивко</w:t>
      </w:r>
      <w:r>
        <w:rPr>
          <w:color w:val="000000"/>
          <w:sz w:val="28"/>
          <w:szCs w:val="28"/>
        </w:rPr>
        <w:t>й стержневых ящи</w:t>
      </w:r>
      <w:r>
        <w:rPr>
          <w:color w:val="000000"/>
          <w:sz w:val="28"/>
          <w:szCs w:val="28"/>
        </w:rPr>
        <w:softHyphen/>
        <w:t>ков. На рис. 3</w:t>
      </w:r>
      <w:r w:rsidRPr="00704319">
        <w:rPr>
          <w:color w:val="000000"/>
          <w:sz w:val="28"/>
          <w:szCs w:val="28"/>
        </w:rPr>
        <w:t xml:space="preserve"> пока</w:t>
      </w:r>
      <w:r>
        <w:rPr>
          <w:color w:val="000000"/>
          <w:sz w:val="28"/>
          <w:szCs w:val="28"/>
        </w:rPr>
        <w:t>зан деревянный стержневой ящик 1</w:t>
      </w:r>
      <w:r w:rsidRPr="00704319">
        <w:rPr>
          <w:color w:val="000000"/>
          <w:sz w:val="28"/>
          <w:szCs w:val="28"/>
        </w:rPr>
        <w:t xml:space="preserve"> и стер</w:t>
      </w:r>
      <w:r w:rsidRPr="00704319">
        <w:rPr>
          <w:color w:val="000000"/>
          <w:sz w:val="28"/>
          <w:szCs w:val="28"/>
        </w:rPr>
        <w:softHyphen/>
        <w:t>жень</w:t>
      </w:r>
      <w:r w:rsidRPr="00704319">
        <w:rPr>
          <w:rStyle w:val="apple-converted-space"/>
          <w:color w:val="000000"/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>2</w:t>
      </w:r>
      <w:r w:rsidRPr="0070431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04319">
        <w:rPr>
          <w:color w:val="000000"/>
          <w:sz w:val="28"/>
          <w:szCs w:val="28"/>
        </w:rPr>
        <w:t>для втулки, отформованный в нем. Для формовки сложных отливок необходимо иметь несколько разных стержней и соответ</w:t>
      </w:r>
      <w:r w:rsidRPr="00704319">
        <w:rPr>
          <w:color w:val="000000"/>
          <w:sz w:val="28"/>
          <w:szCs w:val="28"/>
        </w:rPr>
        <w:softHyphen/>
        <w:t>ственно несколько стержневых ящиков.</w:t>
      </w:r>
      <w:r>
        <w:rPr>
          <w:color w:val="000000"/>
          <w:sz w:val="28"/>
          <w:szCs w:val="28"/>
        </w:rPr>
        <w:t xml:space="preserve"> Для жесткости в стержень может устанавливаться стальной каркас (проволока).</w:t>
      </w:r>
    </w:p>
    <w:p w:rsidR="009B13A7" w:rsidRDefault="009B13A7" w:rsidP="009B13A7">
      <w:pPr>
        <w:jc w:val="center"/>
        <w:rPr>
          <w:bCs/>
          <w:szCs w:val="28"/>
        </w:rPr>
      </w:pPr>
      <w:r w:rsidRPr="006107F8">
        <w:rPr>
          <w:bCs/>
          <w:noProof/>
          <w:szCs w:val="28"/>
        </w:rPr>
        <w:lastRenderedPageBreak/>
        <w:drawing>
          <wp:inline distT="0" distB="0" distL="0" distR="0" wp14:anchorId="0C7C3BC8" wp14:editId="150E12AB">
            <wp:extent cx="4896431" cy="6135651"/>
            <wp:effectExtent l="19050" t="0" r="0" b="0"/>
            <wp:docPr id="9" name="Рисунок 1" descr="http://www.textreferat.com/images/referats/1591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xtreferat.com/images/referats/1591/image00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047" cy="6138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3A7" w:rsidRDefault="009B13A7" w:rsidP="009B13A7">
      <w:pPr>
        <w:pStyle w:val="a8"/>
        <w:shd w:val="clear" w:color="auto" w:fill="FFFFFF"/>
        <w:spacing w:before="0" w:beforeAutospacing="0" w:after="285" w:afterAutospacing="0"/>
        <w:ind w:left="709"/>
        <w:jc w:val="center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Рисунок 2 – Последовательность приготовления разовой формы</w:t>
      </w:r>
      <w:r w:rsidRPr="003B2F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   отливки детали типа втулки</w:t>
      </w:r>
    </w:p>
    <w:p w:rsidR="009B13A7" w:rsidRDefault="009B13A7" w:rsidP="009B13A7">
      <w:pPr>
        <w:pStyle w:val="a8"/>
        <w:shd w:val="clear" w:color="auto" w:fill="FFFFFF"/>
        <w:spacing w:before="0" w:beforeAutospacing="0" w:after="285" w:afterAutospacing="0"/>
        <w:ind w:left="709"/>
        <w:jc w:val="center"/>
        <w:rPr>
          <w:color w:val="000000"/>
          <w:sz w:val="28"/>
          <w:szCs w:val="28"/>
        </w:rPr>
      </w:pPr>
    </w:p>
    <w:p w:rsidR="009B13A7" w:rsidRPr="003B2F78" w:rsidRDefault="009B13A7" w:rsidP="009B13A7">
      <w:pPr>
        <w:pStyle w:val="a8"/>
        <w:shd w:val="clear" w:color="auto" w:fill="FFFFFF"/>
        <w:spacing w:before="0" w:beforeAutospacing="0" w:after="285" w:afterAutospacing="0"/>
        <w:ind w:left="709"/>
        <w:jc w:val="center"/>
        <w:rPr>
          <w:color w:val="000000"/>
          <w:sz w:val="28"/>
          <w:szCs w:val="28"/>
        </w:rPr>
      </w:pPr>
      <w:r w:rsidRPr="00977845">
        <w:rPr>
          <w:noProof/>
          <w:color w:val="000000"/>
          <w:sz w:val="28"/>
          <w:szCs w:val="28"/>
        </w:rPr>
        <w:drawing>
          <wp:inline distT="0" distB="0" distL="0" distR="0" wp14:anchorId="57EEE7A3" wp14:editId="033936EE">
            <wp:extent cx="2143853" cy="975608"/>
            <wp:effectExtent l="19050" t="0" r="8797" b="0"/>
            <wp:docPr id="16" name="Рисунок 1" descr="https://studfiles.net/html/2706/35/html_KLjIW28dbI.gNQU/img-iyZ_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s.net/html/2706/35/html_KLjIW28dbI.gNQU/img-iyZ__B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853" cy="975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3A7" w:rsidRPr="009B13A7" w:rsidRDefault="009B13A7" w:rsidP="009B13A7">
      <w:pPr>
        <w:pStyle w:val="a8"/>
        <w:shd w:val="clear" w:color="auto" w:fill="FFFFFF"/>
        <w:spacing w:before="0" w:beforeAutospacing="0" w:after="285" w:afterAutospacing="0"/>
        <w:ind w:left="709"/>
        <w:jc w:val="center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Рисунок 3 – </w:t>
      </w:r>
      <w:r>
        <w:rPr>
          <w:color w:val="000000"/>
          <w:sz w:val="28"/>
          <w:szCs w:val="28"/>
        </w:rPr>
        <w:t xml:space="preserve">Стержневой ящик </w:t>
      </w:r>
      <w:r w:rsidRPr="00704319">
        <w:rPr>
          <w:color w:val="000000"/>
          <w:sz w:val="28"/>
          <w:szCs w:val="28"/>
        </w:rPr>
        <w:t>и стер</w:t>
      </w:r>
      <w:r w:rsidRPr="00704319">
        <w:rPr>
          <w:color w:val="000000"/>
          <w:sz w:val="28"/>
          <w:szCs w:val="28"/>
        </w:rPr>
        <w:softHyphen/>
        <w:t>жень</w:t>
      </w:r>
      <w:r w:rsidRPr="00704319">
        <w:rPr>
          <w:rStyle w:val="apple-converted-space"/>
          <w:color w:val="000000"/>
          <w:sz w:val="28"/>
          <w:szCs w:val="28"/>
        </w:rPr>
        <w:t> </w:t>
      </w:r>
      <w:r w:rsidRPr="00DF203F">
        <w:rPr>
          <w:rStyle w:val="apple-converted-space"/>
          <w:iCs/>
          <w:color w:val="000000"/>
          <w:sz w:val="28"/>
          <w:szCs w:val="28"/>
        </w:rPr>
        <w:t>для</w:t>
      </w:r>
      <w:r w:rsidRPr="00704319">
        <w:rPr>
          <w:color w:val="000000"/>
          <w:sz w:val="28"/>
          <w:szCs w:val="28"/>
        </w:rPr>
        <w:t xml:space="preserve"> </w:t>
      </w:r>
      <w:proofErr w:type="gramStart"/>
      <w:r w:rsidRPr="00704319">
        <w:rPr>
          <w:color w:val="000000"/>
          <w:sz w:val="28"/>
          <w:szCs w:val="28"/>
        </w:rPr>
        <w:t xml:space="preserve">втулки, </w:t>
      </w:r>
      <w:r>
        <w:rPr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 xml:space="preserve">             отформованный в нем</w:t>
      </w:r>
    </w:p>
    <w:p w:rsidR="009B13A7" w:rsidRDefault="007E36C8" w:rsidP="002F7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5511D" w:rsidRDefault="007E36C8" w:rsidP="00A55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Домашнее задание</w:t>
      </w: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A5511D" w:rsidRDefault="00A5511D" w:rsidP="002F7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6C8" w:rsidRDefault="002F767F" w:rsidP="00A5511D">
      <w:pPr>
        <w:pStyle w:val="a5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материал лекции по теме «</w:t>
      </w:r>
      <w:r w:rsidR="009B13A7" w:rsidRPr="00A5511D">
        <w:rPr>
          <w:rFonts w:ascii="Times New Roman" w:hAnsi="Times New Roman"/>
          <w:bCs/>
          <w:sz w:val="28"/>
          <w:szCs w:val="28"/>
        </w:rPr>
        <w:t>Производство отливок в разовых формах</w:t>
      </w:r>
      <w:r w:rsidR="00A5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A5511D" w:rsidRPr="00A5511D" w:rsidRDefault="00A5511D" w:rsidP="00A5511D">
      <w:pPr>
        <w:pStyle w:val="a5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11D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и</w:t>
      </w:r>
      <w:r w:rsidRPr="00A5511D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спользуя сеть Интернета (специальную литературу – смотрите ниже) поясните </w:t>
      </w:r>
      <w:r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в конспекте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т</w:t>
      </w:r>
      <w:r w:rsidRPr="00A5511D">
        <w:rPr>
          <w:rFonts w:ascii="Times New Roman" w:hAnsi="Times New Roman"/>
          <w:color w:val="000000"/>
          <w:sz w:val="28"/>
          <w:szCs w:val="28"/>
        </w:rPr>
        <w:t>ребования, пред</w:t>
      </w:r>
      <w:r>
        <w:rPr>
          <w:rFonts w:ascii="Times New Roman" w:hAnsi="Times New Roman"/>
          <w:color w:val="000000"/>
          <w:sz w:val="28"/>
          <w:szCs w:val="28"/>
        </w:rPr>
        <w:t>ъявляемые к литейным материалам, примеры</w:t>
      </w:r>
      <w:r w:rsidRPr="00A5511D">
        <w:rPr>
          <w:rFonts w:ascii="Times New Roman" w:hAnsi="Times New Roman"/>
          <w:color w:val="000000"/>
          <w:sz w:val="28"/>
          <w:szCs w:val="28"/>
        </w:rPr>
        <w:t xml:space="preserve"> применения литых деталей в </w:t>
      </w:r>
      <w:r w:rsidRPr="00A5511D">
        <w:rPr>
          <w:rFonts w:ascii="Times New Roman" w:hAnsi="Times New Roman"/>
          <w:sz w:val="28"/>
          <w:szCs w:val="28"/>
        </w:rPr>
        <w:t>автомобилестроении</w:t>
      </w:r>
    </w:p>
    <w:p w:rsidR="00A5511D" w:rsidRPr="00BB0C46" w:rsidRDefault="00A5511D" w:rsidP="00A5511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5511D" w:rsidRPr="00C71F68" w:rsidRDefault="00A5511D" w:rsidP="00A5511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Затем данный материал необходимо переснять и </w:t>
      </w: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лать мне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проверку в срок – 16</w:t>
      </w: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.21 до 20.00</w:t>
      </w: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Мой</w:t>
      </w:r>
      <w:r w:rsidRPr="005B5F9E">
        <w:rPr>
          <w:rFonts w:ascii="Times New Roman" w:hAnsi="Times New Roman" w:cs="Times New Roman"/>
          <w:sz w:val="28"/>
        </w:rPr>
        <w:t xml:space="preserve"> электронный адрес: </w:t>
      </w:r>
      <w:hyperlink r:id="rId8" w:history="1">
        <w:r w:rsidRPr="00BB0C46">
          <w:rPr>
            <w:rStyle w:val="aa"/>
            <w:rFonts w:ascii="Times New Roman" w:hAnsi="Times New Roman" w:cs="Times New Roman"/>
            <w:color w:val="auto"/>
            <w:sz w:val="28"/>
            <w:u w:val="none"/>
          </w:rPr>
          <w:t>sergtyulin@mail.ru</w:t>
        </w:r>
      </w:hyperlink>
      <w:r w:rsidRPr="00BB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телефон: 071-314-33-71.</w:t>
      </w:r>
    </w:p>
    <w:p w:rsidR="00A5511D" w:rsidRDefault="00A5511D" w:rsidP="00A55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5511D" w:rsidRPr="00BD53AB" w:rsidRDefault="00A5511D" w:rsidP="00A551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3AB">
        <w:rPr>
          <w:rFonts w:ascii="Times New Roman" w:hAnsi="Times New Roman"/>
          <w:sz w:val="28"/>
          <w:szCs w:val="28"/>
        </w:rPr>
        <w:t>Основные источники:</w:t>
      </w:r>
    </w:p>
    <w:p w:rsidR="00A5511D" w:rsidRPr="00BD53AB" w:rsidRDefault="00A5511D" w:rsidP="00A5511D">
      <w:pPr>
        <w:pStyle w:val="a5"/>
        <w:numPr>
          <w:ilvl w:val="0"/>
          <w:numId w:val="32"/>
        </w:numPr>
        <w:shd w:val="clear" w:color="auto" w:fill="FFFFFF" w:themeFill="background1"/>
        <w:tabs>
          <w:tab w:val="clear" w:pos="720"/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BD53AB">
        <w:rPr>
          <w:rFonts w:ascii="Times New Roman" w:hAnsi="Times New Roman"/>
          <w:sz w:val="28"/>
          <w:szCs w:val="28"/>
          <w:shd w:val="clear" w:color="auto" w:fill="FFFFFF"/>
        </w:rPr>
        <w:t xml:space="preserve">Основы материаловедения (металлообработка): учебное пособие / под ред. В. Н. </w:t>
      </w:r>
      <w:r w:rsidRPr="00BD53AB">
        <w:rPr>
          <w:rFonts w:ascii="Times New Roman" w:hAnsi="Times New Roman"/>
          <w:bCs/>
          <w:sz w:val="28"/>
          <w:szCs w:val="28"/>
          <w:shd w:val="clear" w:color="auto" w:fill="FFFFFF"/>
        </w:rPr>
        <w:t>Заплатин</w:t>
      </w:r>
      <w:r w:rsidRPr="00BD53AB">
        <w:rPr>
          <w:rFonts w:ascii="Times New Roman" w:hAnsi="Times New Roman"/>
          <w:sz w:val="28"/>
          <w:szCs w:val="28"/>
          <w:shd w:val="clear" w:color="auto" w:fill="FFFFFF"/>
        </w:rPr>
        <w:t>а. - М.:</w:t>
      </w:r>
      <w:r w:rsidRPr="00BD53A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D53AB">
        <w:rPr>
          <w:rFonts w:ascii="Times New Roman" w:hAnsi="Times New Roman"/>
          <w:bCs/>
          <w:sz w:val="28"/>
          <w:szCs w:val="28"/>
        </w:rPr>
        <w:t>ОИЦ «Академия», 2017. – 272 с.</w:t>
      </w:r>
    </w:p>
    <w:p w:rsidR="00A5511D" w:rsidRPr="00BD53AB" w:rsidRDefault="00A5511D" w:rsidP="00A5511D">
      <w:pPr>
        <w:pStyle w:val="a5"/>
        <w:numPr>
          <w:ilvl w:val="0"/>
          <w:numId w:val="32"/>
        </w:numPr>
        <w:shd w:val="clear" w:color="auto" w:fill="FFFFFF" w:themeFill="background1"/>
        <w:tabs>
          <w:tab w:val="clear" w:pos="720"/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BD53AB">
        <w:rPr>
          <w:rFonts w:ascii="Times New Roman" w:hAnsi="Times New Roman"/>
          <w:bCs/>
          <w:sz w:val="28"/>
          <w:szCs w:val="28"/>
        </w:rPr>
        <w:t xml:space="preserve">Черепахин А.А., Материаловедение: учебник/ А.А. Черепахин. – </w:t>
      </w:r>
      <w:r w:rsidRPr="00BD53AB">
        <w:rPr>
          <w:rFonts w:ascii="Times New Roman" w:hAnsi="Times New Roman"/>
          <w:sz w:val="28"/>
          <w:szCs w:val="28"/>
          <w:shd w:val="clear" w:color="auto" w:fill="FFFFFF"/>
        </w:rPr>
        <w:t>М.:</w:t>
      </w:r>
      <w:r w:rsidRPr="00BD53A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D53AB">
        <w:rPr>
          <w:rFonts w:ascii="Times New Roman" w:hAnsi="Times New Roman"/>
          <w:bCs/>
          <w:sz w:val="28"/>
          <w:szCs w:val="28"/>
        </w:rPr>
        <w:t>ОИЦ «Академия», 2019. – 320 с.</w:t>
      </w:r>
    </w:p>
    <w:p w:rsidR="00A5511D" w:rsidRPr="00BD53AB" w:rsidRDefault="00A5511D" w:rsidP="00A5511D">
      <w:pPr>
        <w:pStyle w:val="a5"/>
        <w:numPr>
          <w:ilvl w:val="0"/>
          <w:numId w:val="32"/>
        </w:numPr>
        <w:shd w:val="clear" w:color="auto" w:fill="FFFFFF" w:themeFill="background1"/>
        <w:tabs>
          <w:tab w:val="clear" w:pos="720"/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BD53AB">
        <w:rPr>
          <w:rFonts w:ascii="Times New Roman" w:hAnsi="Times New Roman"/>
          <w:bCs/>
          <w:sz w:val="28"/>
          <w:szCs w:val="28"/>
        </w:rPr>
        <w:t xml:space="preserve">Солнцев Ю.П. Материаловедение: учебник для студ. Проф. Образования/ Ю.П. Солнцев, С.А. Вологжанина, А.Ф. Иголкин. – 11-е изд. Стер. – М.   </w:t>
      </w:r>
    </w:p>
    <w:p w:rsidR="00A5511D" w:rsidRPr="00BB0C46" w:rsidRDefault="00A5511D" w:rsidP="00A5511D">
      <w:pPr>
        <w:pStyle w:val="a5"/>
        <w:shd w:val="clear" w:color="auto" w:fill="FFFFFF" w:themeFill="background1"/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BD53AB">
        <w:rPr>
          <w:rFonts w:ascii="Times New Roman" w:hAnsi="Times New Roman"/>
          <w:bCs/>
          <w:sz w:val="28"/>
          <w:szCs w:val="28"/>
        </w:rPr>
        <w:t xml:space="preserve">     Издательский центр «Академия», 2016. - 496 с.</w:t>
      </w:r>
    </w:p>
    <w:p w:rsidR="00A5511D" w:rsidRDefault="00A5511D" w:rsidP="009B13A7">
      <w:pPr>
        <w:spacing w:after="0" w:line="240" w:lineRule="auto"/>
        <w:rPr>
          <w:rFonts w:ascii="Times New Roman" w:hAnsi="Times New Roman"/>
          <w:lang w:val="uk-UA"/>
        </w:rPr>
      </w:pPr>
    </w:p>
    <w:p w:rsidR="00A5511D" w:rsidRDefault="00A5511D" w:rsidP="009B13A7">
      <w:pPr>
        <w:spacing w:after="0" w:line="240" w:lineRule="auto"/>
        <w:rPr>
          <w:rFonts w:ascii="Times New Roman" w:hAnsi="Times New Roman"/>
          <w:lang w:val="uk-UA"/>
        </w:rPr>
      </w:pPr>
    </w:p>
    <w:p w:rsidR="00A5511D" w:rsidRDefault="00A5511D" w:rsidP="009B13A7">
      <w:pPr>
        <w:spacing w:after="0" w:line="240" w:lineRule="auto"/>
        <w:rPr>
          <w:rFonts w:ascii="Times New Roman" w:hAnsi="Times New Roman"/>
          <w:lang w:val="uk-UA"/>
        </w:rPr>
      </w:pPr>
    </w:p>
    <w:sectPr w:rsidR="00A5511D" w:rsidSect="0090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1746"/>
    <w:multiLevelType w:val="hybridMultilevel"/>
    <w:tmpl w:val="2334C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F69C9"/>
    <w:multiLevelType w:val="hybridMultilevel"/>
    <w:tmpl w:val="C9A45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63562"/>
    <w:multiLevelType w:val="multilevel"/>
    <w:tmpl w:val="751C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578E6"/>
    <w:multiLevelType w:val="multilevel"/>
    <w:tmpl w:val="BCDA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346C0"/>
    <w:multiLevelType w:val="multilevel"/>
    <w:tmpl w:val="20FCC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cs="Times New Roman" w:hint="default"/>
      </w:rPr>
    </w:lvl>
  </w:abstractNum>
  <w:abstractNum w:abstractNumId="5" w15:restartNumberingAfterBreak="0">
    <w:nsid w:val="173D28BB"/>
    <w:multiLevelType w:val="hybridMultilevel"/>
    <w:tmpl w:val="51269346"/>
    <w:lvl w:ilvl="0" w:tplc="F4F86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A2444"/>
    <w:multiLevelType w:val="hybridMultilevel"/>
    <w:tmpl w:val="EC72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5604A"/>
    <w:multiLevelType w:val="hybridMultilevel"/>
    <w:tmpl w:val="E4FA0410"/>
    <w:lvl w:ilvl="0" w:tplc="F23A35DC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278E3AE8"/>
    <w:multiLevelType w:val="multilevel"/>
    <w:tmpl w:val="6D2C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3F5831"/>
    <w:multiLevelType w:val="hybridMultilevel"/>
    <w:tmpl w:val="9CF6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0784C"/>
    <w:multiLevelType w:val="hybridMultilevel"/>
    <w:tmpl w:val="C4767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B5637"/>
    <w:multiLevelType w:val="hybridMultilevel"/>
    <w:tmpl w:val="4740EFDA"/>
    <w:lvl w:ilvl="0" w:tplc="04190011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19305A1"/>
    <w:multiLevelType w:val="multilevel"/>
    <w:tmpl w:val="459E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C237FE"/>
    <w:multiLevelType w:val="multilevel"/>
    <w:tmpl w:val="A88E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21079B"/>
    <w:multiLevelType w:val="multilevel"/>
    <w:tmpl w:val="F4C4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5C428F"/>
    <w:multiLevelType w:val="multilevel"/>
    <w:tmpl w:val="4F00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9567AA"/>
    <w:multiLevelType w:val="multilevel"/>
    <w:tmpl w:val="62DA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2F5EDF"/>
    <w:multiLevelType w:val="multilevel"/>
    <w:tmpl w:val="B3C8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7A6D56"/>
    <w:multiLevelType w:val="hybridMultilevel"/>
    <w:tmpl w:val="8A66CCEC"/>
    <w:lvl w:ilvl="0" w:tplc="03367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06F7DF1"/>
    <w:multiLevelType w:val="multilevel"/>
    <w:tmpl w:val="BEB2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C812BA"/>
    <w:multiLevelType w:val="multilevel"/>
    <w:tmpl w:val="5BE2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EA594D"/>
    <w:multiLevelType w:val="hybridMultilevel"/>
    <w:tmpl w:val="6FEE8BB8"/>
    <w:lvl w:ilvl="0" w:tplc="A79CA4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A007656"/>
    <w:multiLevelType w:val="hybridMultilevel"/>
    <w:tmpl w:val="B1A8E8A2"/>
    <w:lvl w:ilvl="0" w:tplc="F23A35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5DFD00CE"/>
    <w:multiLevelType w:val="hybridMultilevel"/>
    <w:tmpl w:val="7D56CE4E"/>
    <w:lvl w:ilvl="0" w:tplc="39D2984E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05E3C1A"/>
    <w:multiLevelType w:val="hybridMultilevel"/>
    <w:tmpl w:val="7A38503E"/>
    <w:lvl w:ilvl="0" w:tplc="DE00297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62EB250A"/>
    <w:multiLevelType w:val="hybridMultilevel"/>
    <w:tmpl w:val="D5EC48CE"/>
    <w:lvl w:ilvl="0" w:tplc="E4D679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35A4FBD"/>
    <w:multiLevelType w:val="hybridMultilevel"/>
    <w:tmpl w:val="8EB6615C"/>
    <w:lvl w:ilvl="0" w:tplc="E41A6FE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 w15:restartNumberingAfterBreak="0">
    <w:nsid w:val="63BF61C0"/>
    <w:multiLevelType w:val="hybridMultilevel"/>
    <w:tmpl w:val="E9AE7892"/>
    <w:lvl w:ilvl="0" w:tplc="A0FC8A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66E77A5F"/>
    <w:multiLevelType w:val="multilevel"/>
    <w:tmpl w:val="C970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FE59B5"/>
    <w:multiLevelType w:val="multilevel"/>
    <w:tmpl w:val="A1F0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3D570A"/>
    <w:multiLevelType w:val="multilevel"/>
    <w:tmpl w:val="A60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D50BAC"/>
    <w:multiLevelType w:val="hybridMultilevel"/>
    <w:tmpl w:val="E81C30A0"/>
    <w:lvl w:ilvl="0" w:tplc="0C789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9DE09F8"/>
    <w:multiLevelType w:val="multilevel"/>
    <w:tmpl w:val="6342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F80A96"/>
    <w:multiLevelType w:val="hybridMultilevel"/>
    <w:tmpl w:val="6412A128"/>
    <w:lvl w:ilvl="0" w:tplc="F8E4D7D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FB80434"/>
    <w:multiLevelType w:val="multilevel"/>
    <w:tmpl w:val="D81E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8"/>
  </w:num>
  <w:num w:numId="4">
    <w:abstractNumId w:val="5"/>
  </w:num>
  <w:num w:numId="5">
    <w:abstractNumId w:val="2"/>
  </w:num>
  <w:num w:numId="6">
    <w:abstractNumId w:val="29"/>
  </w:num>
  <w:num w:numId="7">
    <w:abstractNumId w:val="30"/>
  </w:num>
  <w:num w:numId="8">
    <w:abstractNumId w:val="19"/>
  </w:num>
  <w:num w:numId="9">
    <w:abstractNumId w:val="28"/>
  </w:num>
  <w:num w:numId="10">
    <w:abstractNumId w:val="13"/>
  </w:num>
  <w:num w:numId="11">
    <w:abstractNumId w:val="16"/>
  </w:num>
  <w:num w:numId="12">
    <w:abstractNumId w:val="14"/>
  </w:num>
  <w:num w:numId="13">
    <w:abstractNumId w:val="12"/>
  </w:num>
  <w:num w:numId="14">
    <w:abstractNumId w:val="17"/>
  </w:num>
  <w:num w:numId="15">
    <w:abstractNumId w:val="32"/>
  </w:num>
  <w:num w:numId="16">
    <w:abstractNumId w:val="34"/>
  </w:num>
  <w:num w:numId="17">
    <w:abstractNumId w:val="3"/>
  </w:num>
  <w:num w:numId="18">
    <w:abstractNumId w:val="8"/>
  </w:num>
  <w:num w:numId="19">
    <w:abstractNumId w:val="15"/>
  </w:num>
  <w:num w:numId="20">
    <w:abstractNumId w:val="20"/>
  </w:num>
  <w:num w:numId="21">
    <w:abstractNumId w:val="24"/>
  </w:num>
  <w:num w:numId="22">
    <w:abstractNumId w:val="11"/>
  </w:num>
  <w:num w:numId="23">
    <w:abstractNumId w:val="27"/>
  </w:num>
  <w:num w:numId="24">
    <w:abstractNumId w:val="31"/>
  </w:num>
  <w:num w:numId="25">
    <w:abstractNumId w:val="22"/>
  </w:num>
  <w:num w:numId="26">
    <w:abstractNumId w:val="26"/>
  </w:num>
  <w:num w:numId="27">
    <w:abstractNumId w:val="7"/>
  </w:num>
  <w:num w:numId="28">
    <w:abstractNumId w:val="25"/>
  </w:num>
  <w:num w:numId="29">
    <w:abstractNumId w:val="1"/>
  </w:num>
  <w:num w:numId="30">
    <w:abstractNumId w:val="21"/>
  </w:num>
  <w:num w:numId="31">
    <w:abstractNumId w:val="23"/>
  </w:num>
  <w:num w:numId="32">
    <w:abstractNumId w:val="4"/>
  </w:num>
  <w:num w:numId="33">
    <w:abstractNumId w:val="9"/>
  </w:num>
  <w:num w:numId="34">
    <w:abstractNumId w:val="33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CD"/>
    <w:rsid w:val="00015A7E"/>
    <w:rsid w:val="000606F7"/>
    <w:rsid w:val="00067E04"/>
    <w:rsid w:val="00080796"/>
    <w:rsid w:val="000837C9"/>
    <w:rsid w:val="000960FA"/>
    <w:rsid w:val="000A57EB"/>
    <w:rsid w:val="000A7DA3"/>
    <w:rsid w:val="000B3787"/>
    <w:rsid w:val="00110E04"/>
    <w:rsid w:val="00133739"/>
    <w:rsid w:val="00142A2A"/>
    <w:rsid w:val="00152580"/>
    <w:rsid w:val="001D11F8"/>
    <w:rsid w:val="001D2022"/>
    <w:rsid w:val="0020470B"/>
    <w:rsid w:val="0022268A"/>
    <w:rsid w:val="002574D5"/>
    <w:rsid w:val="00275C65"/>
    <w:rsid w:val="002A49CD"/>
    <w:rsid w:val="002D1C37"/>
    <w:rsid w:val="002F767F"/>
    <w:rsid w:val="002F79EF"/>
    <w:rsid w:val="00320F8D"/>
    <w:rsid w:val="003231BD"/>
    <w:rsid w:val="00324D23"/>
    <w:rsid w:val="00326272"/>
    <w:rsid w:val="0035124E"/>
    <w:rsid w:val="00360782"/>
    <w:rsid w:val="0036651C"/>
    <w:rsid w:val="00380DDA"/>
    <w:rsid w:val="003C626D"/>
    <w:rsid w:val="003E316E"/>
    <w:rsid w:val="004369F2"/>
    <w:rsid w:val="004423E0"/>
    <w:rsid w:val="00480F83"/>
    <w:rsid w:val="00492FF6"/>
    <w:rsid w:val="004A22C1"/>
    <w:rsid w:val="004A37D8"/>
    <w:rsid w:val="004A438A"/>
    <w:rsid w:val="004F6361"/>
    <w:rsid w:val="0050458B"/>
    <w:rsid w:val="00555BAF"/>
    <w:rsid w:val="0057356B"/>
    <w:rsid w:val="005753D8"/>
    <w:rsid w:val="00585456"/>
    <w:rsid w:val="00585C20"/>
    <w:rsid w:val="005D6321"/>
    <w:rsid w:val="005E2FF9"/>
    <w:rsid w:val="005E5EB5"/>
    <w:rsid w:val="005F1BA1"/>
    <w:rsid w:val="006077C0"/>
    <w:rsid w:val="006210AA"/>
    <w:rsid w:val="00624F83"/>
    <w:rsid w:val="006456B6"/>
    <w:rsid w:val="006D0D80"/>
    <w:rsid w:val="006D31AF"/>
    <w:rsid w:val="00703614"/>
    <w:rsid w:val="0070761F"/>
    <w:rsid w:val="00707C14"/>
    <w:rsid w:val="0072111D"/>
    <w:rsid w:val="007459F6"/>
    <w:rsid w:val="007761E3"/>
    <w:rsid w:val="00787D12"/>
    <w:rsid w:val="007934A9"/>
    <w:rsid w:val="00797192"/>
    <w:rsid w:val="007E36C8"/>
    <w:rsid w:val="007F3C2C"/>
    <w:rsid w:val="007F4890"/>
    <w:rsid w:val="007F6C51"/>
    <w:rsid w:val="0080769A"/>
    <w:rsid w:val="0083729A"/>
    <w:rsid w:val="00843F76"/>
    <w:rsid w:val="0088299E"/>
    <w:rsid w:val="00882F2B"/>
    <w:rsid w:val="008B7C1C"/>
    <w:rsid w:val="008E7516"/>
    <w:rsid w:val="00902818"/>
    <w:rsid w:val="00920798"/>
    <w:rsid w:val="009644EC"/>
    <w:rsid w:val="009758F6"/>
    <w:rsid w:val="009A1C78"/>
    <w:rsid w:val="009B13A7"/>
    <w:rsid w:val="009C7B9C"/>
    <w:rsid w:val="009F0F9B"/>
    <w:rsid w:val="009F34E0"/>
    <w:rsid w:val="00A00E74"/>
    <w:rsid w:val="00A0487A"/>
    <w:rsid w:val="00A1765A"/>
    <w:rsid w:val="00A22EE4"/>
    <w:rsid w:val="00A52031"/>
    <w:rsid w:val="00A5511D"/>
    <w:rsid w:val="00A6274E"/>
    <w:rsid w:val="00A70C8A"/>
    <w:rsid w:val="00A82A34"/>
    <w:rsid w:val="00A93394"/>
    <w:rsid w:val="00AA136F"/>
    <w:rsid w:val="00AF6187"/>
    <w:rsid w:val="00B54248"/>
    <w:rsid w:val="00B637D3"/>
    <w:rsid w:val="00B6688C"/>
    <w:rsid w:val="00B86692"/>
    <w:rsid w:val="00B97E6D"/>
    <w:rsid w:val="00BB5BE2"/>
    <w:rsid w:val="00BC1741"/>
    <w:rsid w:val="00BD14C6"/>
    <w:rsid w:val="00C16C78"/>
    <w:rsid w:val="00C24762"/>
    <w:rsid w:val="00C433E3"/>
    <w:rsid w:val="00C61B1B"/>
    <w:rsid w:val="00C96599"/>
    <w:rsid w:val="00CC3AB8"/>
    <w:rsid w:val="00D243EF"/>
    <w:rsid w:val="00D571CA"/>
    <w:rsid w:val="00D6043D"/>
    <w:rsid w:val="00D74D90"/>
    <w:rsid w:val="00E026E7"/>
    <w:rsid w:val="00E27809"/>
    <w:rsid w:val="00E304FB"/>
    <w:rsid w:val="00E35E29"/>
    <w:rsid w:val="00E406AC"/>
    <w:rsid w:val="00E67A69"/>
    <w:rsid w:val="00E71801"/>
    <w:rsid w:val="00E86A10"/>
    <w:rsid w:val="00EF4251"/>
    <w:rsid w:val="00F0188B"/>
    <w:rsid w:val="00F0562A"/>
    <w:rsid w:val="00F1130D"/>
    <w:rsid w:val="00F25B4F"/>
    <w:rsid w:val="00F54694"/>
    <w:rsid w:val="00F84FA7"/>
    <w:rsid w:val="00FA2A7F"/>
    <w:rsid w:val="00FC6291"/>
    <w:rsid w:val="00FF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A31F6"/>
  <w15:docId w15:val="{6E797D62-D195-4ACC-B737-15783A3F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A49CD"/>
  </w:style>
  <w:style w:type="paragraph" w:styleId="a3">
    <w:name w:val="Balloon Text"/>
    <w:basedOn w:val="a"/>
    <w:link w:val="a4"/>
    <w:uiPriority w:val="99"/>
    <w:semiHidden/>
    <w:unhideWhenUsed/>
    <w:rsid w:val="002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9CD"/>
    <w:rPr>
      <w:rFonts w:ascii="Tahoma" w:hAnsi="Tahoma" w:cs="Tahoma"/>
      <w:sz w:val="16"/>
      <w:szCs w:val="16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F25B4F"/>
    <w:pPr>
      <w:ind w:left="720"/>
      <w:contextualSpacing/>
    </w:pPr>
  </w:style>
  <w:style w:type="table" w:styleId="a7">
    <w:name w:val="Table Grid"/>
    <w:basedOn w:val="a1"/>
    <w:uiPriority w:val="59"/>
    <w:rsid w:val="00F25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9A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A1C78"/>
    <w:rPr>
      <w:b/>
      <w:bCs/>
    </w:rPr>
  </w:style>
  <w:style w:type="character" w:customStyle="1" w:styleId="translation-chunk">
    <w:name w:val="translation-chunk"/>
    <w:basedOn w:val="a0"/>
    <w:rsid w:val="00080796"/>
  </w:style>
  <w:style w:type="character" w:styleId="aa">
    <w:name w:val="Hyperlink"/>
    <w:basedOn w:val="a0"/>
    <w:uiPriority w:val="99"/>
    <w:unhideWhenUsed/>
    <w:rsid w:val="00D571C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uiPriority w:val="99"/>
    <w:rsid w:val="00C16C78"/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7E36C8"/>
  </w:style>
  <w:style w:type="paragraph" w:styleId="ab">
    <w:name w:val="footer"/>
    <w:basedOn w:val="a"/>
    <w:link w:val="ac"/>
    <w:uiPriority w:val="99"/>
    <w:semiHidden/>
    <w:rsid w:val="009B13A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B13A7"/>
    <w:rPr>
      <w:rFonts w:ascii="Calibri" w:eastAsia="Times New Roman" w:hAnsi="Calibri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755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30585791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91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tyulin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6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61</cp:revision>
  <dcterms:created xsi:type="dcterms:W3CDTF">2020-03-19T19:52:00Z</dcterms:created>
  <dcterms:modified xsi:type="dcterms:W3CDTF">2021-11-10T20:16:00Z</dcterms:modified>
</cp:coreProperties>
</file>